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8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18-5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566319" w:rsidRPr="00A40AC1">
        <w:rPr>
          <w:rFonts w:ascii="Times New Roman" w:eastAsia="MS Mincho" w:hAnsi="Times New Roman"/>
          <w:b/>
          <w:sz w:val="32"/>
          <w:szCs w:val="32"/>
        </w:rPr>
        <w:t>1</w:t>
      </w:r>
      <w:r w:rsidR="006A6FC7" w:rsidRPr="006A6FC7">
        <w:rPr>
          <w:rFonts w:ascii="Times New Roman" w:eastAsia="MS Mincho" w:hAnsi="Times New Roman"/>
          <w:b/>
          <w:sz w:val="32"/>
          <w:szCs w:val="32"/>
        </w:rPr>
        <w:t>56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A6FC7" w:rsidRPr="00C93DDD" w:rsidRDefault="006A6FC7" w:rsidP="006A6F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συζήτησης θέματος προ ημερησίας διάταξης. </w:t>
      </w:r>
    </w:p>
    <w:p w:rsidR="006A6FC7" w:rsidRPr="006A6FC7" w:rsidRDefault="006A6FC7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18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9247A9" w:rsidRPr="00A40AC1">
        <w:rPr>
          <w:rFonts w:ascii="Times New Roman" w:eastAsia="MS Mincho" w:hAnsi="Times New Roman" w:cs="Times New Roman"/>
          <w:sz w:val="24"/>
          <w:szCs w:val="24"/>
        </w:rPr>
        <w:t>Μαΐου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A40AC1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A40AC1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11266/14-5-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40AC1">
        <w:rPr>
          <w:rFonts w:ascii="Times New Roman" w:eastAsia="MS Mincho" w:hAnsi="Times New Roman" w:cs="Times New Roman"/>
          <w:sz w:val="24"/>
          <w:szCs w:val="24"/>
        </w:rPr>
        <w:t xml:space="preserve">σε ορθή επανάληψη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proofErr w:type="spellStart"/>
      <w:r w:rsidR="00A51B39">
        <w:rPr>
          <w:sz w:val="24"/>
          <w:szCs w:val="24"/>
        </w:rPr>
        <w:t>Βαλσαμίδης</w:t>
      </w:r>
      <w:proofErr w:type="spellEnd"/>
      <w:r w:rsidR="00A51B39">
        <w:rPr>
          <w:sz w:val="24"/>
          <w:szCs w:val="24"/>
        </w:rPr>
        <w:t xml:space="preserve"> Σταύρος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A51B39" w:rsidRPr="00A2478C">
        <w:rPr>
          <w:sz w:val="24"/>
          <w:szCs w:val="24"/>
        </w:rPr>
        <w:t>Ορδουλίδης</w:t>
      </w:r>
      <w:proofErr w:type="spellEnd"/>
      <w:r w:rsidR="00A51B39" w:rsidRPr="00A2478C">
        <w:rPr>
          <w:sz w:val="24"/>
          <w:szCs w:val="24"/>
        </w:rPr>
        <w:t xml:space="preserve"> Θωμάς (Μάκης)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A51B39">
        <w:rPr>
          <w:sz w:val="24"/>
          <w:szCs w:val="24"/>
        </w:rPr>
        <w:t>Τσαγκαλίδου</w:t>
      </w:r>
      <w:proofErr w:type="spellEnd"/>
      <w:r w:rsidR="00A51B39">
        <w:rPr>
          <w:sz w:val="24"/>
          <w:szCs w:val="24"/>
        </w:rPr>
        <w:t>-</w:t>
      </w:r>
      <w:proofErr w:type="spellStart"/>
      <w:r w:rsidR="00A51B39">
        <w:rPr>
          <w:sz w:val="24"/>
          <w:szCs w:val="24"/>
        </w:rPr>
        <w:t>Τσεχελίδου</w:t>
      </w:r>
      <w:proofErr w:type="spellEnd"/>
      <w:r w:rsidR="00A51B39">
        <w:rPr>
          <w:sz w:val="24"/>
          <w:szCs w:val="24"/>
        </w:rPr>
        <w:t xml:space="preserve"> Παρθένα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A51B39">
        <w:rPr>
          <w:sz w:val="24"/>
          <w:szCs w:val="24"/>
        </w:rPr>
        <w:t>Γιαννούλης</w:t>
      </w:r>
      <w:proofErr w:type="spellEnd"/>
      <w:r w:rsidR="00A51B39">
        <w:rPr>
          <w:sz w:val="24"/>
          <w:szCs w:val="24"/>
        </w:rPr>
        <w:t xml:space="preserve"> Ιωάννης </w:t>
      </w:r>
    </w:p>
    <w:p w:rsidR="00A51B39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B3302" w:rsidRDefault="00A51B39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AB3302">
        <w:rPr>
          <w:sz w:val="24"/>
          <w:szCs w:val="24"/>
        </w:rPr>
        <w:t xml:space="preserve">           </w:t>
      </w:r>
      <w:r w:rsidR="00AB3302" w:rsidRPr="00AB3302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473898" w:rsidRDefault="00A51B39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  <w:r w:rsidR="004B713B" w:rsidRPr="000F021F">
        <w:rPr>
          <w:sz w:val="24"/>
          <w:szCs w:val="24"/>
        </w:rPr>
        <w:t>αν και νόμιμα κλήθηκαν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51B39" w:rsidRDefault="00A51B39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</w:t>
      </w:r>
    </w:p>
    <w:p w:rsid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P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F2830" w:rsidRPr="006A6FC7">
        <w:rPr>
          <w:sz w:val="24"/>
          <w:szCs w:val="24"/>
        </w:rPr>
        <w:t xml:space="preserve">  </w:t>
      </w:r>
      <w:r w:rsidR="00317D7A" w:rsidRPr="006A6FC7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6A6FC7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6A6FC7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6A6FC7">
        <w:rPr>
          <w:i/>
          <w:sz w:val="24"/>
          <w:szCs w:val="24"/>
        </w:rPr>
        <w:t xml:space="preserve">    </w:t>
      </w:r>
    </w:p>
    <w:p w:rsidR="00AB3302" w:rsidRPr="006A6FC7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1.  </w:t>
      </w:r>
      <w:proofErr w:type="spellStart"/>
      <w:r>
        <w:rPr>
          <w:sz w:val="24"/>
          <w:szCs w:val="24"/>
        </w:rPr>
        <w:t>Στογιάννης</w:t>
      </w:r>
      <w:proofErr w:type="spellEnd"/>
      <w:r w:rsidRPr="006A6FC7">
        <w:rPr>
          <w:sz w:val="24"/>
          <w:szCs w:val="24"/>
        </w:rPr>
        <w:t xml:space="preserve"> </w:t>
      </w:r>
      <w:r>
        <w:rPr>
          <w:sz w:val="24"/>
          <w:szCs w:val="24"/>
        </w:rPr>
        <w:t>Χρήστος</w:t>
      </w:r>
      <w:r w:rsidRPr="006A6FC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Κ</w:t>
      </w:r>
      <w:r w:rsidRPr="006A6FC7">
        <w:rPr>
          <w:sz w:val="24"/>
          <w:szCs w:val="24"/>
        </w:rPr>
        <w:t xml:space="preserve">. </w:t>
      </w:r>
      <w:r>
        <w:rPr>
          <w:sz w:val="24"/>
          <w:szCs w:val="24"/>
        </w:rPr>
        <w:t>ΚΟΠΑΝΟΥ</w:t>
      </w:r>
    </w:p>
    <w:p w:rsidR="00AB3302" w:rsidRPr="006A6FC7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</w:t>
      </w:r>
      <w:r w:rsidR="00A51B39" w:rsidRPr="006A6FC7">
        <w:rPr>
          <w:sz w:val="24"/>
          <w:szCs w:val="24"/>
        </w:rPr>
        <w:t>2</w:t>
      </w:r>
      <w:r w:rsidRPr="006A6FC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Βίλτσα</w:t>
      </w:r>
      <w:proofErr w:type="spellEnd"/>
      <w:r w:rsidRPr="006A6FC7">
        <w:rPr>
          <w:sz w:val="24"/>
          <w:szCs w:val="24"/>
        </w:rPr>
        <w:t xml:space="preserve"> </w:t>
      </w:r>
      <w:r>
        <w:rPr>
          <w:sz w:val="24"/>
          <w:szCs w:val="24"/>
        </w:rPr>
        <w:t>Σωτηρία</w:t>
      </w:r>
      <w:r w:rsidRPr="006A6FC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Τ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Κ</w:t>
      </w:r>
      <w:r w:rsidRPr="006A6FC7">
        <w:rPr>
          <w:sz w:val="24"/>
          <w:szCs w:val="24"/>
        </w:rPr>
        <w:t>.</w:t>
      </w:r>
      <w:r>
        <w:rPr>
          <w:sz w:val="24"/>
          <w:szCs w:val="24"/>
        </w:rPr>
        <w:t>ΜΑΡΙΝΑΣ</w:t>
      </w:r>
    </w:p>
    <w:p w:rsidR="00AB3302" w:rsidRPr="006A6FC7" w:rsidRDefault="00A51B39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3</w:t>
      </w:r>
      <w:r w:rsidR="00AB3302" w:rsidRPr="006A6FC7">
        <w:rPr>
          <w:sz w:val="24"/>
          <w:szCs w:val="24"/>
        </w:rPr>
        <w:t>.</w:t>
      </w:r>
      <w:r w:rsidRPr="006A6FC7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ab/>
      </w:r>
      <w:r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 xml:space="preserve">        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6A6FC7" w:rsidRDefault="00A51B39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6A6FC7">
        <w:rPr>
          <w:sz w:val="24"/>
          <w:szCs w:val="24"/>
        </w:rPr>
        <w:t xml:space="preserve"> 4</w:t>
      </w:r>
      <w:r w:rsidR="00AB3302" w:rsidRPr="006A6FC7">
        <w:rPr>
          <w:sz w:val="24"/>
          <w:szCs w:val="24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6A6FC7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ab/>
        <w:t xml:space="preserve">       </w:t>
      </w:r>
      <w:r w:rsidRPr="006A6FC7">
        <w:rPr>
          <w:sz w:val="24"/>
          <w:szCs w:val="24"/>
        </w:rPr>
        <w:t xml:space="preserve"> </w:t>
      </w:r>
      <w:r w:rsidR="00AB3302" w:rsidRPr="006A6FC7">
        <w:rPr>
          <w:sz w:val="24"/>
          <w:szCs w:val="24"/>
        </w:rPr>
        <w:t xml:space="preserve">   </w:t>
      </w:r>
      <w:r w:rsidR="00AB3302">
        <w:rPr>
          <w:sz w:val="24"/>
          <w:szCs w:val="24"/>
        </w:rPr>
        <w:t>Τ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6A6FC7">
        <w:rPr>
          <w:sz w:val="24"/>
          <w:szCs w:val="24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6A6FC7" w:rsidRDefault="00AB3302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</w:rPr>
      </w:pPr>
      <w:r w:rsidRPr="006A6FC7">
        <w:rPr>
          <w:sz w:val="24"/>
          <w:szCs w:val="24"/>
        </w:rPr>
        <w:t xml:space="preserve"> </w:t>
      </w:r>
      <w:r w:rsidR="00E96FAE" w:rsidRPr="006A6FC7">
        <w:rPr>
          <w:b/>
          <w:caps/>
          <w:sz w:val="24"/>
          <w:szCs w:val="24"/>
        </w:rPr>
        <w:t xml:space="preserve">              </w:t>
      </w:r>
    </w:p>
    <w:p w:rsidR="00E96FAE" w:rsidRPr="006A6FC7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6A6FC7">
        <w:rPr>
          <w:rFonts w:ascii="Times New Roman" w:hAnsi="Times New Roman" w:cs="Times New Roman"/>
          <w:b/>
          <w:caps/>
          <w:sz w:val="24"/>
          <w:szCs w:val="24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6A6FC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6A6FC7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A2478C" w:rsidRPr="006A6FC7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Ευθύμιος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A51B39" w:rsidRPr="006A6FC7" w:rsidRDefault="00A51B3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Βασίλειος</w:t>
      </w:r>
      <w:r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6A6FC7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ΑΡΚΟΧΩΡΙΟΥ</w:t>
      </w:r>
    </w:p>
    <w:p w:rsidR="00E96FAE" w:rsidRPr="006A6FC7" w:rsidRDefault="00A2478C" w:rsidP="00AB3302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A51B39" w:rsidRPr="006A6FC7">
        <w:rPr>
          <w:rFonts w:ascii="Times New Roman" w:hAnsi="Times New Roman" w:cs="Times New Roman"/>
          <w:sz w:val="24"/>
          <w:szCs w:val="24"/>
        </w:rPr>
        <w:t>4</w:t>
      </w:r>
      <w:r w:rsidR="00AB3302" w:rsidRPr="006A6F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6A6FC7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A51B39" w:rsidRPr="006A6FC7">
        <w:rPr>
          <w:rFonts w:ascii="Times New Roman" w:hAnsi="Times New Roman" w:cs="Times New Roman"/>
          <w:sz w:val="24"/>
          <w:szCs w:val="24"/>
        </w:rPr>
        <w:t>5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AB3302" w:rsidRPr="006A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6A6FC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6FAE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6A6FC7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A51B39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6</w:t>
      </w:r>
      <w:r w:rsidR="00A2478C" w:rsidRP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A51B39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7</w:t>
      </w:r>
      <w:r w:rsidR="00ED0B59"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E96FAE" w:rsidRPr="00A51B39" w:rsidRDefault="00E96FAE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8.</w:t>
      </w:r>
      <w:r w:rsidR="00A51B39" w:rsidRPr="00A51B39">
        <w:rPr>
          <w:rFonts w:ascii="Times New Roman" w:hAnsi="Times New Roman" w:cs="Times New Roman"/>
          <w:sz w:val="24"/>
          <w:szCs w:val="24"/>
        </w:rPr>
        <w:t>Μίλης Κωνσταντίνος                                           Τ.Κ.ΜΟΝΟΣΠΙΤΩΝ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0B59" w:rsidRPr="00A51B39" w:rsidRDefault="00AB3302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9</w:t>
      </w:r>
      <w:r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Πρόϊος Χρήστος                     </w:t>
      </w:r>
      <w:r w:rsid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438C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51B39" w:rsidRPr="00A51B39" w:rsidRDefault="00A51B39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Pr="00A51B39">
        <w:rPr>
          <w:rFonts w:ascii="Times New Roman" w:hAnsi="Times New Roman" w:cs="Times New Roman"/>
          <w:sz w:val="24"/>
          <w:szCs w:val="24"/>
        </w:rPr>
        <w:t>Σιδηρόπουλος Δημήτριος                                  Τ.Κ. ΧΑΡΙΕΣΣΑΣ</w:t>
      </w:r>
    </w:p>
    <w:p w:rsidR="00A9280C" w:rsidRPr="00A51B39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6A6FC7" w:rsidRDefault="00AB3302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4D4">
        <w:rPr>
          <w:rFonts w:ascii="Times New Roman" w:hAnsi="Times New Roman" w:cs="Times New Roman"/>
          <w:sz w:val="24"/>
          <w:szCs w:val="24"/>
        </w:rPr>
        <w:t xml:space="preserve">     </w:t>
      </w:r>
      <w:r w:rsidR="004C714F" w:rsidRPr="00115BBD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6A6FC7"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 w:rsidR="006A6FC7">
        <w:rPr>
          <w:rFonts w:ascii="Times New Roman" w:hAnsi="Times New Roman" w:cs="Times New Roman"/>
          <w:sz w:val="24"/>
          <w:szCs w:val="24"/>
        </w:rPr>
        <w:t xml:space="preserve">εί </w:t>
      </w:r>
      <w:r w:rsidR="006A6FC7" w:rsidRPr="004B746E">
        <w:rPr>
          <w:rFonts w:ascii="Times New Roman" w:hAnsi="Times New Roman" w:cs="Times New Roman"/>
          <w:sz w:val="24"/>
          <w:szCs w:val="24"/>
        </w:rPr>
        <w:t>τ</w:t>
      </w:r>
      <w:r w:rsidR="006A6FC7">
        <w:rPr>
          <w:rFonts w:ascii="Times New Roman" w:hAnsi="Times New Roman" w:cs="Times New Roman"/>
          <w:sz w:val="24"/>
          <w:szCs w:val="24"/>
        </w:rPr>
        <w:t>ο</w:t>
      </w:r>
      <w:r w:rsidR="006A6FC7"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="006A6FC7" w:rsidRPr="003A1A6A">
        <w:rPr>
          <w:rFonts w:ascii="Times New Roman" w:hAnsi="Times New Roman" w:cs="Times New Roman"/>
          <w:sz w:val="24"/>
          <w:szCs w:val="24"/>
        </w:rPr>
        <w:t>θέμα,  προ ημερησίας διάταξης, ως κατεπείγον</w:t>
      </w:r>
      <w:r w:rsidR="006A6FC7">
        <w:rPr>
          <w:rFonts w:ascii="Times New Roman" w:hAnsi="Times New Roman" w:cs="Times New Roman"/>
          <w:sz w:val="24"/>
          <w:szCs w:val="24"/>
        </w:rPr>
        <w:t>.</w:t>
      </w:r>
    </w:p>
    <w:p w:rsidR="006A6FC7" w:rsidRDefault="006A6FC7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1.α)Έγκριση ή μη, της υπ΄αρ.05/2015 μελέτης της Δ/νσης Τεχνικών Υπηρεσιών </w:t>
      </w:r>
    </w:p>
    <w:p w:rsidR="006A6FC7" w:rsidRDefault="006A6FC7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β)Έγκριση του τρόπου εκτέλεσης του έργου «Κατασκευή δρόμου πρόσβασης προς το 10</w:t>
      </w:r>
      <w:r w:rsidRPr="006A6FC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Δημοτικό Σχολείο Νάουσας. </w:t>
      </w:r>
    </w:p>
    <w:p w:rsidR="00FF63D3" w:rsidRDefault="00FF63D3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κατεπείγον της συζήτησης του θέματος ο Αντιδήμαρχος Περιβάλλοντος, Ποιότητας Ζωής και Τεχνικών Υπηρεσιών,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Ευστάθιος τόνισε ότι ο Δήμος πρέπει να προχωρήσει άμεσα τις διαδικασίες για την εκτέλεση του έργου </w:t>
      </w:r>
      <w:r w:rsidR="00C50A0A">
        <w:rPr>
          <w:rFonts w:ascii="Times New Roman" w:hAnsi="Times New Roman" w:cs="Times New Roman"/>
          <w:sz w:val="24"/>
          <w:szCs w:val="24"/>
        </w:rPr>
        <w:t xml:space="preserve">που θα αφορά στην κατασκευή του δρόμο πρόσβασης και στην κατασκευή της αντιπλημμυρικής προστασίας και παροχέτευσης των </w:t>
      </w:r>
      <w:proofErr w:type="spellStart"/>
      <w:r w:rsidR="00C50A0A">
        <w:rPr>
          <w:rFonts w:ascii="Times New Roman" w:hAnsi="Times New Roman" w:cs="Times New Roman"/>
          <w:sz w:val="24"/>
          <w:szCs w:val="24"/>
        </w:rPr>
        <w:t>ομβρίων</w:t>
      </w:r>
      <w:proofErr w:type="spellEnd"/>
      <w:r w:rsidR="00C50A0A">
        <w:rPr>
          <w:rFonts w:ascii="Times New Roman" w:hAnsi="Times New Roman" w:cs="Times New Roman"/>
          <w:sz w:val="24"/>
          <w:szCs w:val="24"/>
        </w:rPr>
        <w:t xml:space="preserve"> υδάτων της περιοχής, προκειμένου να μπορέσει να λειτουργήσει το σχολείο στην αρχή της σχολικής χρονιάς τον Σεπτέμβρη του 2015 και για να κλείσει ο φάκελος του έργου στο πρόγραμμα του ΕΣΠΑ  και να καταστεί το σχολείο λειτουργικό.</w:t>
      </w:r>
    </w:p>
    <w:p w:rsidR="00C50A0A" w:rsidRDefault="00C50A0A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0A" w:rsidRDefault="00C50A0A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Στη συνέχεια ο Πρόεδρος έθεσε προς ψήφιση ως προς τον κατεπείγοντα χαρακτήρα τους, για τη συζήτηση του ανωτέρω θέματος προ ημερησίας</w:t>
      </w:r>
    </w:p>
    <w:p w:rsidR="006A6FC7" w:rsidRDefault="006A6FC7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C7" w:rsidRDefault="006A6FC7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</w:p>
    <w:p w:rsidR="00AC087E" w:rsidRPr="00C50A0A" w:rsidRDefault="00797885" w:rsidP="007C14D4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</w:t>
      </w:r>
      <w:r w:rsidR="00C50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και οι 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είκοσι</w:t>
      </w:r>
      <w:r w:rsidR="00463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εννέα 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C50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δημοτικοί σύμβουλοι 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Γαϊτανίδης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Αραμπατζή,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>, Τάκη</w:t>
      </w:r>
      <w:r w:rsidR="00AC08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Αδαμίδης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Βασιλείου,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Τριανταφύλλου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50A0A" w:rsidRPr="00C50A0A">
        <w:rPr>
          <w:rFonts w:ascii="Times New Roman" w:hAnsi="Times New Roman" w:cs="Times New Roman"/>
          <w:sz w:val="24"/>
          <w:szCs w:val="24"/>
        </w:rPr>
        <w:t xml:space="preserve"> </w:t>
      </w:r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 xml:space="preserve">Ρίζος, </w:t>
      </w:r>
      <w:proofErr w:type="spellStart"/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="00C50A0A" w:rsidRPr="00C50A0A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 w:rsidR="007C14D4" w:rsidRPr="00C50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0A0A" w:rsidRDefault="008B52B5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C50A0A" w:rsidRPr="007D0C34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 Το Δ.Σ ύστερα από διαλογική συζήτηση και έχοντας υπόψη τον κανονισμό λειτουργίας του Δ.Σ. (αρ.60/2013 ΑΔΣ)</w:t>
      </w:r>
    </w:p>
    <w:p w:rsidR="00C50A0A" w:rsidRPr="00B20450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0A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34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>
        <w:rPr>
          <w:rFonts w:ascii="Times New Roman" w:hAnsi="Times New Roman" w:cs="Times New Roman"/>
          <w:b/>
          <w:sz w:val="24"/>
          <w:szCs w:val="24"/>
        </w:rPr>
        <w:t xml:space="preserve">ΟΜΟΦΩΝΑ </w:t>
      </w:r>
    </w:p>
    <w:p w:rsidR="00C50A0A" w:rsidRPr="007D0C34" w:rsidRDefault="00C50A0A" w:rsidP="00C5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0A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         Τη συζήτηση, προ ημερησίας διάταξης, </w:t>
      </w:r>
      <w:r>
        <w:rPr>
          <w:rFonts w:ascii="Times New Roman" w:hAnsi="Times New Roman" w:cs="Times New Roman"/>
          <w:sz w:val="24"/>
          <w:szCs w:val="24"/>
        </w:rPr>
        <w:t xml:space="preserve">του κατωτέρω θέματος  </w:t>
      </w:r>
    </w:p>
    <w:p w:rsidR="00C50A0A" w:rsidRDefault="00C50A0A" w:rsidP="00C5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α)Έγκριση ή μη, της υπ΄αρ.05/2015 μελέτης της Δ/νσης Τεχνικών Υπηρεσιών </w:t>
      </w:r>
    </w:p>
    <w:p w:rsidR="00C50A0A" w:rsidRPr="00C50A0A" w:rsidRDefault="00C50A0A" w:rsidP="00C50A0A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C50A0A">
        <w:rPr>
          <w:rFonts w:ascii="Times New Roman" w:hAnsi="Times New Roman" w:cs="Times New Roman"/>
          <w:color w:val="auto"/>
          <w:sz w:val="24"/>
          <w:szCs w:val="24"/>
        </w:rPr>
        <w:t xml:space="preserve">  β)Έγκριση του τρόπου εκτέλεσης του έργου «Κατασκευή δρόμου πρόσβασης προς το 10</w:t>
      </w:r>
      <w:r w:rsidRPr="00C50A0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ο</w:t>
      </w:r>
      <w:r w:rsidRPr="00C50A0A">
        <w:rPr>
          <w:rFonts w:ascii="Times New Roman" w:hAnsi="Times New Roman" w:cs="Times New Roman"/>
          <w:color w:val="auto"/>
          <w:sz w:val="24"/>
          <w:szCs w:val="24"/>
        </w:rPr>
        <w:t xml:space="preserve"> Δημοτικό Σχολείο Νάουσας.</w:t>
      </w:r>
    </w:p>
    <w:p w:rsidR="00C50A0A" w:rsidRDefault="00C50A0A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0A0A" w:rsidRDefault="00C50A0A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040" w:rsidRDefault="008E1040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4425C5" w:rsidRPr="001A60A1" w:rsidRDefault="0094122F" w:rsidP="004425C5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8B4802">
        <w:rPr>
          <w:rFonts w:ascii="Times New Roman" w:eastAsia="MS Mincho" w:hAnsi="Times New Roman"/>
          <w:sz w:val="24"/>
          <w:szCs w:val="24"/>
        </w:rPr>
        <w:t>,</w:t>
      </w:r>
      <w:r w:rsidRPr="00260E7C">
        <w:rPr>
          <w:rFonts w:ascii="Times New Roman" w:eastAsia="MS Mincho" w:hAnsi="Times New Roman"/>
          <w:sz w:val="24"/>
          <w:szCs w:val="24"/>
        </w:rPr>
        <w:t xml:space="preserve"> </w:t>
      </w:r>
      <w:r w:rsidR="00283174">
        <w:rPr>
          <w:rFonts w:ascii="Times New Roman" w:eastAsia="MS Mincho" w:hAnsi="Times New Roman"/>
          <w:sz w:val="24"/>
          <w:szCs w:val="24"/>
        </w:rPr>
        <w:t xml:space="preserve">δεν </w:t>
      </w:r>
      <w:r w:rsidR="004425C5" w:rsidRPr="00260E7C">
        <w:rPr>
          <w:rFonts w:ascii="Times New Roman" w:eastAsia="MS Mincho" w:hAnsi="Times New Roman"/>
          <w:sz w:val="24"/>
          <w:szCs w:val="24"/>
        </w:rPr>
        <w:t xml:space="preserve">θα προκληθεί δαπάνη σε βάρος του </w:t>
      </w:r>
      <w:r w:rsidR="00283174">
        <w:rPr>
          <w:rFonts w:ascii="Times New Roman" w:eastAsia="MS Mincho" w:hAnsi="Times New Roman"/>
          <w:sz w:val="24"/>
          <w:szCs w:val="24"/>
        </w:rPr>
        <w:t>προϋπολογισμού έτους 2015.</w:t>
      </w:r>
      <w:r w:rsidR="004425C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D90E85" w:rsidRPr="00260E7C">
        <w:rPr>
          <w:rFonts w:ascii="Times New Roman" w:eastAsia="MS Mincho" w:hAnsi="Times New Roman"/>
          <w:b/>
          <w:sz w:val="24"/>
          <w:szCs w:val="24"/>
        </w:rPr>
        <w:t>1</w:t>
      </w:r>
      <w:r w:rsidR="00C50A0A">
        <w:rPr>
          <w:rFonts w:ascii="Times New Roman" w:eastAsia="MS Mincho" w:hAnsi="Times New Roman"/>
          <w:b/>
          <w:sz w:val="24"/>
          <w:szCs w:val="24"/>
        </w:rPr>
        <w:t>56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E21189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D3" w:rsidRDefault="00FF63D3" w:rsidP="00114647">
      <w:pPr>
        <w:spacing w:after="0" w:line="240" w:lineRule="auto"/>
      </w:pPr>
      <w:r>
        <w:separator/>
      </w:r>
    </w:p>
  </w:endnote>
  <w:endnote w:type="continuationSeparator" w:id="1">
    <w:p w:rsidR="00FF63D3" w:rsidRDefault="00FF63D3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FF63D3" w:rsidRDefault="00FF63D3">
        <w:pPr>
          <w:pStyle w:val="a6"/>
          <w:jc w:val="right"/>
        </w:pPr>
        <w:fldSimple w:instr=" PAGE   \* MERGEFORMAT ">
          <w:r w:rsidR="00C50A0A">
            <w:rPr>
              <w:noProof/>
            </w:rPr>
            <w:t>3</w:t>
          </w:r>
        </w:fldSimple>
      </w:p>
    </w:sdtContent>
  </w:sdt>
  <w:p w:rsidR="00FF63D3" w:rsidRDefault="00FF6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D3" w:rsidRDefault="00FF63D3" w:rsidP="00114647">
      <w:pPr>
        <w:spacing w:after="0" w:line="240" w:lineRule="auto"/>
      </w:pPr>
      <w:r>
        <w:separator/>
      </w:r>
    </w:p>
  </w:footnote>
  <w:footnote w:type="continuationSeparator" w:id="1">
    <w:p w:rsidR="00FF63D3" w:rsidRDefault="00FF63D3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1"/>
  </w:num>
  <w:num w:numId="6">
    <w:abstractNumId w:val="29"/>
  </w:num>
  <w:num w:numId="7">
    <w:abstractNumId w:val="13"/>
  </w:num>
  <w:num w:numId="8">
    <w:abstractNumId w:val="28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5"/>
  </w:num>
  <w:num w:numId="32">
    <w:abstractNumId w:val="3"/>
  </w:num>
  <w:num w:numId="33">
    <w:abstractNumId w:val="23"/>
  </w:num>
  <w:num w:numId="3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571A1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310E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4ABC"/>
    <w:rsid w:val="001A60A1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174"/>
    <w:rsid w:val="00283920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3C24"/>
    <w:rsid w:val="002D6203"/>
    <w:rsid w:val="002D6274"/>
    <w:rsid w:val="002E2DB3"/>
    <w:rsid w:val="002E2E8B"/>
    <w:rsid w:val="002E334B"/>
    <w:rsid w:val="002E5D1C"/>
    <w:rsid w:val="002E74D8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95CA5"/>
    <w:rsid w:val="003A0123"/>
    <w:rsid w:val="003A03A2"/>
    <w:rsid w:val="003A5359"/>
    <w:rsid w:val="003A6893"/>
    <w:rsid w:val="003B3416"/>
    <w:rsid w:val="003B4B63"/>
    <w:rsid w:val="003C178C"/>
    <w:rsid w:val="003D1BD0"/>
    <w:rsid w:val="003E5260"/>
    <w:rsid w:val="003E5FCE"/>
    <w:rsid w:val="003F2D69"/>
    <w:rsid w:val="003F4F28"/>
    <w:rsid w:val="00404591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006"/>
    <w:rsid w:val="00433D35"/>
    <w:rsid w:val="004350AB"/>
    <w:rsid w:val="004352EF"/>
    <w:rsid w:val="00442311"/>
    <w:rsid w:val="0044235B"/>
    <w:rsid w:val="004425C5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85AAF"/>
    <w:rsid w:val="004908B6"/>
    <w:rsid w:val="004A027B"/>
    <w:rsid w:val="004A0F9A"/>
    <w:rsid w:val="004A3ECF"/>
    <w:rsid w:val="004A686A"/>
    <w:rsid w:val="004B713B"/>
    <w:rsid w:val="004C10E0"/>
    <w:rsid w:val="004C33C0"/>
    <w:rsid w:val="004C4BF0"/>
    <w:rsid w:val="004C714F"/>
    <w:rsid w:val="004D3F45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1736E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90594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62F95"/>
    <w:rsid w:val="00663B5B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6FC7"/>
    <w:rsid w:val="006A7B44"/>
    <w:rsid w:val="006B54F3"/>
    <w:rsid w:val="006B62DA"/>
    <w:rsid w:val="006B70D0"/>
    <w:rsid w:val="006C0858"/>
    <w:rsid w:val="006C3BF6"/>
    <w:rsid w:val="006C419C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26F3B"/>
    <w:rsid w:val="007311DE"/>
    <w:rsid w:val="00735CA7"/>
    <w:rsid w:val="00735D1B"/>
    <w:rsid w:val="00760291"/>
    <w:rsid w:val="0076382F"/>
    <w:rsid w:val="007641BA"/>
    <w:rsid w:val="007758E2"/>
    <w:rsid w:val="00776217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14D4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7380"/>
    <w:rsid w:val="00847A5C"/>
    <w:rsid w:val="008512D2"/>
    <w:rsid w:val="00855CDB"/>
    <w:rsid w:val="00857D0E"/>
    <w:rsid w:val="00860EBC"/>
    <w:rsid w:val="00862844"/>
    <w:rsid w:val="0086311D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27CB"/>
    <w:rsid w:val="008D35CA"/>
    <w:rsid w:val="008D4A2C"/>
    <w:rsid w:val="008E0637"/>
    <w:rsid w:val="008E1040"/>
    <w:rsid w:val="008E1E87"/>
    <w:rsid w:val="008E49E2"/>
    <w:rsid w:val="008F21CC"/>
    <w:rsid w:val="0090343C"/>
    <w:rsid w:val="00903C16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47A9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E5CD7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5299"/>
    <w:rsid w:val="00A375F8"/>
    <w:rsid w:val="00A37F59"/>
    <w:rsid w:val="00A40AC1"/>
    <w:rsid w:val="00A43FBA"/>
    <w:rsid w:val="00A51B39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241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644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48E4"/>
    <w:rsid w:val="00C50393"/>
    <w:rsid w:val="00C50A0A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8B5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42F7"/>
    <w:rsid w:val="00D5772E"/>
    <w:rsid w:val="00D63D2D"/>
    <w:rsid w:val="00D650DA"/>
    <w:rsid w:val="00D67995"/>
    <w:rsid w:val="00D71951"/>
    <w:rsid w:val="00D72A4A"/>
    <w:rsid w:val="00D7643F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7427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0F1B"/>
    <w:rsid w:val="00E21189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0D12"/>
    <w:rsid w:val="00EF443B"/>
    <w:rsid w:val="00EF74F4"/>
    <w:rsid w:val="00F015EC"/>
    <w:rsid w:val="00F0411C"/>
    <w:rsid w:val="00F06A0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42CB"/>
    <w:rsid w:val="00F61B4F"/>
    <w:rsid w:val="00F624B2"/>
    <w:rsid w:val="00F63B0F"/>
    <w:rsid w:val="00F645D1"/>
    <w:rsid w:val="00F659C1"/>
    <w:rsid w:val="00F660B3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B206D"/>
    <w:rsid w:val="00FB630A"/>
    <w:rsid w:val="00FC0F8A"/>
    <w:rsid w:val="00FC42C9"/>
    <w:rsid w:val="00FC74B4"/>
    <w:rsid w:val="00FD46E4"/>
    <w:rsid w:val="00FD6CE4"/>
    <w:rsid w:val="00FE2A75"/>
    <w:rsid w:val="00FE30D1"/>
    <w:rsid w:val="00FE7AC3"/>
    <w:rsid w:val="00FF09D5"/>
    <w:rsid w:val="00FF1ABE"/>
    <w:rsid w:val="00FF4A0D"/>
    <w:rsid w:val="00FF63D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TextBody">
    <w:name w:val="Text Body"/>
    <w:basedOn w:val="a"/>
    <w:rsid w:val="002831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289D-4484-44F4-9F20-B58EF45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508</cp:revision>
  <cp:lastPrinted>2015-06-04T05:30:00Z</cp:lastPrinted>
  <dcterms:created xsi:type="dcterms:W3CDTF">2013-09-04T05:21:00Z</dcterms:created>
  <dcterms:modified xsi:type="dcterms:W3CDTF">2015-06-04T05:30:00Z</dcterms:modified>
</cp:coreProperties>
</file>